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D81" w14:textId="7D62A74F" w:rsidR="003C02A3" w:rsidRDefault="002D77A0" w:rsidP="009D6D4E">
      <w:pPr>
        <w:pStyle w:val="FormName"/>
      </w:pPr>
      <w:r>
        <w:t>CSTIMS</w:t>
      </w:r>
      <w:r w:rsidR="003C02A3" w:rsidRPr="003C02A3">
        <w:t xml:space="preserve"> </w:t>
      </w:r>
      <w:r w:rsidR="00FA6D89">
        <w:t>Subcommittee</w:t>
      </w:r>
      <w:r w:rsidR="003C02A3" w:rsidRPr="003C02A3">
        <w:t xml:space="preserve"> Application Form</w:t>
      </w:r>
    </w:p>
    <w:p w14:paraId="295E4D5F" w14:textId="60485321" w:rsidR="009D6D4E" w:rsidRPr="00A766E3" w:rsidRDefault="009D6D4E" w:rsidP="006F6100">
      <w:pPr>
        <w:spacing w:before="240" w:after="0"/>
        <w:rPr>
          <w:rFonts w:cs="Calibri Light"/>
          <w:color w:val="002060"/>
          <w:szCs w:val="22"/>
        </w:rPr>
      </w:pPr>
      <w:r w:rsidRPr="006F6100">
        <w:rPr>
          <w:rFonts w:cs="Calibri Light"/>
          <w:color w:val="002060"/>
          <w:szCs w:val="22"/>
        </w:rPr>
        <w:t>AAMVA is seeking</w:t>
      </w:r>
      <w:r w:rsidR="008F296A">
        <w:rPr>
          <w:rFonts w:cs="Calibri Light"/>
          <w:color w:val="002060"/>
          <w:szCs w:val="22"/>
        </w:rPr>
        <w:t xml:space="preserve"> </w:t>
      </w:r>
      <w:r w:rsidR="0033607B" w:rsidRPr="0033607B">
        <w:rPr>
          <w:rFonts w:cs="Calibri Light"/>
          <w:bCs/>
          <w:color w:val="002060"/>
          <w:szCs w:val="22"/>
        </w:rPr>
        <w:t>jurisdiction</w:t>
      </w:r>
      <w:r w:rsidR="008F296A">
        <w:rPr>
          <w:rFonts w:cs="Calibri Light"/>
          <w:color w:val="002060"/>
          <w:szCs w:val="22"/>
        </w:rPr>
        <w:t xml:space="preserve"> </w:t>
      </w:r>
      <w:r w:rsidR="0033607B">
        <w:rPr>
          <w:rFonts w:cs="Calibri Light"/>
          <w:color w:val="002060"/>
          <w:szCs w:val="22"/>
        </w:rPr>
        <w:t>members</w:t>
      </w:r>
      <w:r w:rsidR="002A6497">
        <w:rPr>
          <w:rFonts w:cs="Calibri Light"/>
          <w:color w:val="002060"/>
          <w:szCs w:val="22"/>
        </w:rPr>
        <w:t xml:space="preserve"> </w:t>
      </w:r>
      <w:r w:rsidR="008F296A">
        <w:rPr>
          <w:rFonts w:cs="Calibri Light"/>
          <w:color w:val="002060"/>
          <w:szCs w:val="22"/>
        </w:rPr>
        <w:t xml:space="preserve">to fill </w:t>
      </w:r>
      <w:r w:rsidRPr="006F6100">
        <w:rPr>
          <w:rFonts w:cs="Calibri Light"/>
          <w:color w:val="002060"/>
          <w:szCs w:val="22"/>
        </w:rPr>
        <w:t>vacanc</w:t>
      </w:r>
      <w:r w:rsidR="002A6497">
        <w:rPr>
          <w:rFonts w:cs="Calibri Light"/>
          <w:color w:val="002060"/>
          <w:szCs w:val="22"/>
        </w:rPr>
        <w:t>ies</w:t>
      </w:r>
      <w:r w:rsidRPr="006F6100">
        <w:rPr>
          <w:rFonts w:cs="Calibri Light"/>
          <w:color w:val="002060"/>
          <w:szCs w:val="22"/>
        </w:rPr>
        <w:t xml:space="preserve"> on the </w:t>
      </w:r>
      <w:r w:rsidR="00593789" w:rsidRPr="006F6100">
        <w:rPr>
          <w:rFonts w:cs="Calibri Light"/>
          <w:color w:val="002060"/>
          <w:szCs w:val="22"/>
        </w:rPr>
        <w:t>C</w:t>
      </w:r>
      <w:r w:rsidR="003C2A2F">
        <w:rPr>
          <w:rFonts w:cs="Calibri Light"/>
          <w:color w:val="002060"/>
          <w:szCs w:val="22"/>
        </w:rPr>
        <w:t>ommercial Skills Test Information Management System (C</w:t>
      </w:r>
      <w:r w:rsidR="00593789" w:rsidRPr="006F6100">
        <w:rPr>
          <w:rFonts w:cs="Calibri Light"/>
          <w:color w:val="002060"/>
          <w:szCs w:val="22"/>
        </w:rPr>
        <w:t>STIMS</w:t>
      </w:r>
      <w:r w:rsidR="003C2A2F">
        <w:rPr>
          <w:rFonts w:cs="Calibri Light"/>
          <w:color w:val="002060"/>
          <w:szCs w:val="22"/>
        </w:rPr>
        <w:t>)</w:t>
      </w:r>
      <w:r w:rsidRPr="006F6100">
        <w:rPr>
          <w:rFonts w:cs="Calibri Light"/>
          <w:color w:val="002060"/>
          <w:szCs w:val="22"/>
        </w:rPr>
        <w:t xml:space="preserve"> </w:t>
      </w:r>
      <w:r w:rsidR="00FA6D89">
        <w:rPr>
          <w:rFonts w:cs="Calibri Light"/>
          <w:color w:val="002060"/>
          <w:szCs w:val="22"/>
        </w:rPr>
        <w:t>Subcommittee</w:t>
      </w:r>
      <w:r w:rsidR="008F296A">
        <w:rPr>
          <w:rFonts w:cs="Calibri Light"/>
          <w:color w:val="002060"/>
          <w:szCs w:val="22"/>
        </w:rPr>
        <w:t xml:space="preserve">. Applicants must have </w:t>
      </w:r>
      <w:r w:rsidR="00EC1A0D">
        <w:rPr>
          <w:rFonts w:cs="Calibri Light"/>
          <w:color w:val="002060"/>
          <w:szCs w:val="22"/>
        </w:rPr>
        <w:t xml:space="preserve">CDL program experience and expertise/experience with the CSTIMS application. </w:t>
      </w:r>
      <w:bookmarkStart w:id="0" w:name="_Hlk71191720"/>
      <w:r w:rsidR="0039541A">
        <w:rPr>
          <w:rFonts w:cs="Calibri Light"/>
          <w:color w:val="002060"/>
          <w:szCs w:val="22"/>
        </w:rPr>
        <w:t xml:space="preserve">Members </w:t>
      </w:r>
      <w:r w:rsidR="004E2DE2">
        <w:rPr>
          <w:rFonts w:cs="Calibri Light"/>
          <w:color w:val="002060"/>
          <w:szCs w:val="22"/>
        </w:rPr>
        <w:t xml:space="preserve">will </w:t>
      </w:r>
      <w:r w:rsidR="0039541A">
        <w:rPr>
          <w:rFonts w:cs="Calibri Light"/>
          <w:color w:val="002060"/>
          <w:szCs w:val="22"/>
        </w:rPr>
        <w:t>serve a three-year term</w:t>
      </w:r>
      <w:bookmarkEnd w:id="0"/>
      <w:r w:rsidR="00767ABC">
        <w:rPr>
          <w:rFonts w:cs="Calibri Light"/>
          <w:color w:val="002060"/>
          <w:szCs w:val="22"/>
        </w:rPr>
        <w:t>.</w:t>
      </w:r>
    </w:p>
    <w:p w14:paraId="350B696A" w14:textId="09F487F2" w:rsidR="003C02A3" w:rsidRPr="009D6D4E" w:rsidRDefault="009D6D4E" w:rsidP="006F6100">
      <w:pPr>
        <w:spacing w:before="120" w:after="0"/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0B45F2C7" w14:textId="78F93010" w:rsidR="00A766E3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purpose of the </w:t>
      </w:r>
      <w:r w:rsidR="00767ABC">
        <w:rPr>
          <w:rFonts w:cs="Calibri Light"/>
          <w:color w:val="002060"/>
          <w:szCs w:val="22"/>
        </w:rPr>
        <w:t xml:space="preserve">CSTIMS </w:t>
      </w:r>
      <w:r w:rsidR="00FA6D89">
        <w:rPr>
          <w:rFonts w:cs="Calibri Light"/>
          <w:color w:val="002060"/>
          <w:szCs w:val="22"/>
        </w:rPr>
        <w:t>Subcommittee</w:t>
      </w:r>
      <w:r w:rsidRPr="00A766E3">
        <w:rPr>
          <w:rFonts w:cs="Calibri Light"/>
          <w:color w:val="002060"/>
          <w:szCs w:val="22"/>
        </w:rPr>
        <w:t xml:space="preserve"> is </w:t>
      </w:r>
      <w:r w:rsidR="008734B6">
        <w:rPr>
          <w:rFonts w:cs="Calibri Light"/>
          <w:color w:val="002060"/>
          <w:szCs w:val="22"/>
        </w:rPr>
        <w:t xml:space="preserve">to </w:t>
      </w:r>
      <w:r w:rsidR="00593789" w:rsidRPr="00593789">
        <w:rPr>
          <w:rFonts w:cs="Calibri Light"/>
          <w:color w:val="002060"/>
          <w:szCs w:val="22"/>
        </w:rPr>
        <w:t>provide guidance and recommendations on improvements, enhancements</w:t>
      </w:r>
      <w:r w:rsidR="002A6497">
        <w:rPr>
          <w:rFonts w:cs="Calibri Light"/>
          <w:color w:val="002060"/>
          <w:szCs w:val="22"/>
        </w:rPr>
        <w:t>,</w:t>
      </w:r>
      <w:r w:rsidR="00593789" w:rsidRPr="00593789">
        <w:rPr>
          <w:rFonts w:cs="Calibri Light"/>
          <w:color w:val="002060"/>
          <w:szCs w:val="22"/>
        </w:rPr>
        <w:t xml:space="preserve"> and changes related to the CSTIMS application and its use. The </w:t>
      </w:r>
      <w:r w:rsidR="00990E4E">
        <w:rPr>
          <w:rFonts w:cs="Calibri Light"/>
          <w:color w:val="002060"/>
          <w:szCs w:val="22"/>
        </w:rPr>
        <w:t>S</w:t>
      </w:r>
      <w:r w:rsidR="00FA6D89">
        <w:rPr>
          <w:rFonts w:cs="Calibri Light"/>
          <w:color w:val="002060"/>
          <w:szCs w:val="22"/>
        </w:rPr>
        <w:t>ubcommittee</w:t>
      </w:r>
      <w:r w:rsidR="00593789" w:rsidRPr="00593789">
        <w:rPr>
          <w:rFonts w:cs="Calibri Light"/>
          <w:color w:val="002060"/>
          <w:szCs w:val="22"/>
        </w:rPr>
        <w:t xml:space="preserve"> will address known service limitations, prioritize enhancement needs, and identify opportunities for improving the application and associated operational procedures and best practices.  </w:t>
      </w:r>
    </w:p>
    <w:p w14:paraId="27ECE2CD" w14:textId="50983277" w:rsidR="003C02A3" w:rsidRPr="006F6100" w:rsidRDefault="003C02A3" w:rsidP="006F6100">
      <w:pPr>
        <w:spacing w:after="0"/>
        <w:rPr>
          <w:color w:val="14377D"/>
          <w:szCs w:val="22"/>
        </w:rPr>
      </w:pPr>
      <w:r w:rsidRPr="006F6100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C62491">
        <w:rPr>
          <w:color w:val="14377D"/>
          <w:szCs w:val="22"/>
        </w:rPr>
        <w:t>S</w:t>
      </w:r>
      <w:r w:rsidR="00FA6D89">
        <w:rPr>
          <w:color w:val="14377D"/>
          <w:szCs w:val="22"/>
        </w:rPr>
        <w:t>ubcommittee</w:t>
      </w:r>
      <w:r w:rsidRPr="006F6100">
        <w:rPr>
          <w:color w:val="14377D"/>
          <w:szCs w:val="22"/>
        </w:rPr>
        <w:t xml:space="preserve">. </w:t>
      </w:r>
    </w:p>
    <w:p w14:paraId="51A8CE77" w14:textId="540592DB" w:rsidR="00A766E3" w:rsidRPr="00A766E3" w:rsidRDefault="00A766E3" w:rsidP="006F6100">
      <w:pPr>
        <w:spacing w:before="240"/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-2813463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84A7871" w14:textId="0F57D567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5582813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437128C" w14:textId="48A4C8E2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918296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356833F" w14:textId="1B430EEA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19532805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778A0D16" w14:textId="54A4C38E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6134271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40BD45CF" w14:textId="1AB0629E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713627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14:paraId="595A5FC1" w14:textId="3827988A" w:rsidR="00A766E3" w:rsidRPr="00A766E3" w:rsidRDefault="00BF0EDC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157BC432" w:rsidR="007526EE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AE43DD">
              <w:rPr>
                <w:color w:val="14377D"/>
                <w:sz w:val="20"/>
                <w:szCs w:val="20"/>
              </w:rPr>
              <w:t xml:space="preserve"> </w:t>
            </w:r>
            <w:r w:rsidR="00BF0EDC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4018068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E43D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1ED48BA5" w:rsidR="007526EE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7D7289">
              <w:rPr>
                <w:color w:val="14377D"/>
                <w:sz w:val="20"/>
                <w:szCs w:val="20"/>
              </w:rPr>
              <w:t>:</w:t>
            </w:r>
            <w:r w:rsidR="00BF0EDC">
              <w:rPr>
                <w:color w:val="14377D"/>
                <w:sz w:val="20"/>
                <w:szCs w:val="20"/>
              </w:rPr>
              <w:t xml:space="preserve">  </w:t>
            </w:r>
            <w:sdt>
              <w:sdtPr>
                <w:rPr>
                  <w:color w:val="14377D"/>
                  <w:sz w:val="20"/>
                  <w:szCs w:val="20"/>
                </w:rPr>
                <w:id w:val="8133837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E43DD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07FAFB32" w14:textId="6901F933" w:rsidR="003C02A3" w:rsidRDefault="00CA4A41" w:rsidP="009D6D4E">
      <w:pPr>
        <w:rPr>
          <w:rFonts w:cs="Calibri Light"/>
          <w:b/>
          <w:color w:val="14377D"/>
          <w:szCs w:val="22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  <w:r w:rsidR="003C02A3" w:rsidRPr="00396097">
        <w:rPr>
          <w:rFonts w:cs="Calibri Light"/>
          <w:b/>
          <w:color w:val="14377D"/>
          <w:szCs w:val="22"/>
        </w:rPr>
        <w:t xml:space="preserve"> (check </w:t>
      </w:r>
      <w:r w:rsidR="003C02A3" w:rsidRPr="00396097">
        <w:rPr>
          <w:rFonts w:cs="Calibri Light"/>
          <w:b/>
          <w:color w:val="14377D"/>
          <w:szCs w:val="22"/>
          <w:u w:val="single"/>
        </w:rPr>
        <w:t>all</w:t>
      </w:r>
      <w:r w:rsidR="003C02A3" w:rsidRPr="00396097">
        <w:rPr>
          <w:rFonts w:cs="Calibri Light"/>
          <w:b/>
          <w:color w:val="14377D"/>
          <w:szCs w:val="22"/>
        </w:rPr>
        <w:t xml:space="preserve"> that apply):</w:t>
      </w:r>
    </w:p>
    <w:p w14:paraId="021251CE" w14:textId="6007791C" w:rsidR="004C4645" w:rsidRDefault="004C4645" w:rsidP="004C4645">
      <w:pPr>
        <w:rPr>
          <w:rFonts w:cs="Calibri Light"/>
          <w:b/>
          <w:color w:val="14377D"/>
          <w:szCs w:val="22"/>
        </w:rPr>
      </w:pPr>
      <w:r>
        <w:rPr>
          <w:rFonts w:cs="Calibri Light"/>
          <w:b/>
          <w:color w:val="14377D"/>
          <w:szCs w:val="22"/>
        </w:rPr>
        <w:t>I have experience specific to:</w:t>
      </w:r>
    </w:p>
    <w:p w14:paraId="57856231" w14:textId="55FD187E" w:rsidR="003C02A3" w:rsidRPr="00396097" w:rsidRDefault="00DE55CF" w:rsidP="009D6D4E">
      <w:pPr>
        <w:spacing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509757351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97302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E43DD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C</w:t>
      </w:r>
      <w:r w:rsidR="00593789" w:rsidRPr="00593789">
        <w:rPr>
          <w:rFonts w:cs="Calibri Light"/>
          <w:color w:val="14377D"/>
          <w:szCs w:val="22"/>
        </w:rPr>
        <w:t xml:space="preserve">onducting </w:t>
      </w:r>
      <w:r w:rsidR="004C4645">
        <w:rPr>
          <w:rFonts w:cs="Calibri Light"/>
          <w:color w:val="14377D"/>
          <w:szCs w:val="22"/>
        </w:rPr>
        <w:t xml:space="preserve">the </w:t>
      </w:r>
      <w:r w:rsidR="00593789" w:rsidRPr="00593789">
        <w:rPr>
          <w:rFonts w:cs="Calibri Light"/>
          <w:color w:val="14377D"/>
          <w:szCs w:val="22"/>
        </w:rPr>
        <w:t>CDL Skills Test</w:t>
      </w:r>
      <w:r w:rsidR="004C4645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  <w:u w:val="single"/>
          </w:rPr>
          <w:id w:val="-389270704"/>
          <w:placeholder>
            <w:docPart w:val="7F6C4C43AFE44DEBBA2029EC5CD8DFD7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57941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2B2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T</w:t>
      </w:r>
      <w:r w:rsidR="00593789" w:rsidRPr="00593789">
        <w:rPr>
          <w:rFonts w:cs="Calibri Light"/>
          <w:color w:val="14377D"/>
          <w:szCs w:val="22"/>
        </w:rPr>
        <w:t xml:space="preserve">raining State examiners or </w:t>
      </w:r>
      <w:proofErr w:type="gramStart"/>
      <w:r w:rsidR="00593789" w:rsidRPr="00593789">
        <w:rPr>
          <w:rFonts w:cs="Calibri Light"/>
          <w:color w:val="14377D"/>
          <w:szCs w:val="22"/>
        </w:rPr>
        <w:t>Third Party</w:t>
      </w:r>
      <w:proofErr w:type="gramEnd"/>
      <w:r w:rsidR="00593789" w:rsidRPr="00593789">
        <w:rPr>
          <w:rFonts w:cs="Calibri Light"/>
          <w:color w:val="14377D"/>
          <w:szCs w:val="22"/>
        </w:rPr>
        <w:t xml:space="preserve"> Examiners on CDL test administration</w:t>
      </w:r>
      <w:r w:rsidR="003C02A3" w:rsidRPr="00396097">
        <w:rPr>
          <w:rFonts w:cs="Calibri Light"/>
          <w:color w:val="14377D"/>
          <w:szCs w:val="22"/>
        </w:rPr>
        <w:t xml:space="preserve"> </w:t>
      </w:r>
    </w:p>
    <w:p w14:paraId="2A172BD6" w14:textId="48676D98" w:rsidR="00182B2A" w:rsidRDefault="00DE55CF" w:rsidP="00182B2A">
      <w:pPr>
        <w:spacing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778993915"/>
          <w:placeholder>
            <w:docPart w:val="0ECDC1FE6FA8458BB467599C2841262C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721815943"/>
              <w:placeholder>
                <w:docPart w:val="4BAEF36E21F44A6893CA4609E4ADCBB8"/>
              </w:placeholder>
            </w:sdtPr>
            <w:sdtEndPr/>
            <w:sdtContent>
              <w:sdt>
                <w:sdtPr>
                  <w:rPr>
                    <w:rFonts w:cs="Calibri Light"/>
                    <w:color w:val="14377D"/>
                    <w:szCs w:val="22"/>
                    <w:u w:val="single"/>
                  </w:rPr>
                  <w:id w:val="1579866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82B2A">
                    <w:rPr>
                      <w:rFonts w:ascii="MS Gothic" w:eastAsia="MS Gothic" w:hAnsi="MS Gothic" w:cs="Calibri Light" w:hint="eastAsia"/>
                      <w:color w:val="14377D"/>
                      <w:szCs w:val="22"/>
                      <w:u w:val="single"/>
                    </w:rPr>
                    <w:t>☐</w:t>
                  </w:r>
                </w:sdtContent>
              </w:sdt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 xml:space="preserve">Being </w:t>
      </w:r>
      <w:r w:rsidR="00593789" w:rsidRPr="00593789">
        <w:rPr>
          <w:rFonts w:cs="Calibri Light"/>
          <w:color w:val="14377D"/>
          <w:szCs w:val="22"/>
        </w:rPr>
        <w:t>a CDL test auditor</w:t>
      </w:r>
      <w:r w:rsidR="003C02A3" w:rsidRPr="00396097">
        <w:rPr>
          <w:rFonts w:cs="Calibri Light"/>
          <w:szCs w:val="22"/>
        </w:rPr>
        <w:t xml:space="preserve"> </w:t>
      </w:r>
      <w:r w:rsidR="004C4645">
        <w:rPr>
          <w:rFonts w:cs="Calibri Light"/>
          <w:szCs w:val="22"/>
        </w:rPr>
        <w:tab/>
      </w:r>
      <w:r w:rsidR="004C4645">
        <w:rPr>
          <w:rFonts w:cs="Calibri Light"/>
          <w:szCs w:val="22"/>
        </w:rPr>
        <w:tab/>
      </w:r>
      <w:sdt>
        <w:sdtPr>
          <w:rPr>
            <w:rFonts w:cs="Calibri Light"/>
            <w:color w:val="14377D"/>
            <w:szCs w:val="22"/>
            <w:u w:val="single"/>
          </w:rPr>
          <w:id w:val="-434357593"/>
          <w:placeholder>
            <w:docPart w:val="06C69F494E744C99947E05FC0684C75B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565683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4645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4C4645" w:rsidRPr="004C4645">
        <w:rPr>
          <w:rFonts w:cs="Calibri Light"/>
          <w:color w:val="14377D"/>
          <w:szCs w:val="22"/>
        </w:rPr>
        <w:t xml:space="preserve"> A </w:t>
      </w:r>
      <w:r w:rsidR="00593789" w:rsidRPr="004C4645">
        <w:rPr>
          <w:rFonts w:cs="Calibri Light"/>
          <w:color w:val="14377D"/>
          <w:szCs w:val="22"/>
        </w:rPr>
        <w:t>thorough knowledge of CDL program and 2005 CDL Testing System</w:t>
      </w:r>
    </w:p>
    <w:p w14:paraId="6DB3DB16" w14:textId="015DDDC0" w:rsidR="00593789" w:rsidRPr="00593789" w:rsidRDefault="004C4645" w:rsidP="00593789">
      <w:pPr>
        <w:rPr>
          <w:rFonts w:cs="Calibri Light"/>
          <w:b/>
          <w:color w:val="14377D"/>
          <w:szCs w:val="22"/>
        </w:rPr>
      </w:pPr>
      <w:r>
        <w:rPr>
          <w:rFonts w:cs="Calibri Light"/>
          <w:b/>
          <w:color w:val="14377D"/>
          <w:szCs w:val="22"/>
        </w:rPr>
        <w:t>I use the C</w:t>
      </w:r>
      <w:r w:rsidR="00593789" w:rsidRPr="00593789">
        <w:rPr>
          <w:rFonts w:cs="Calibri Light"/>
          <w:b/>
          <w:color w:val="14377D"/>
          <w:szCs w:val="22"/>
        </w:rPr>
        <w:t>STIMS application</w:t>
      </w:r>
      <w:r>
        <w:rPr>
          <w:rFonts w:cs="Calibri Light"/>
          <w:b/>
          <w:color w:val="14377D"/>
          <w:szCs w:val="22"/>
        </w:rPr>
        <w:t xml:space="preserve"> to</w:t>
      </w:r>
      <w:r w:rsidR="006F6100">
        <w:rPr>
          <w:rFonts w:cs="Calibri Light"/>
          <w:b/>
          <w:color w:val="14377D"/>
          <w:szCs w:val="22"/>
        </w:rPr>
        <w:t>/for</w:t>
      </w:r>
      <w:r w:rsidR="00593789" w:rsidRPr="00593789">
        <w:rPr>
          <w:rFonts w:cs="Calibri Light"/>
          <w:b/>
          <w:color w:val="14377D"/>
          <w:szCs w:val="22"/>
        </w:rPr>
        <w:t>:</w:t>
      </w:r>
    </w:p>
    <w:p w14:paraId="604E14B9" w14:textId="4F9E0F1F" w:rsidR="006F6100" w:rsidRDefault="00DE55CF" w:rsidP="00E05AB0">
      <w:pPr>
        <w:spacing w:line="360" w:lineRule="auto"/>
        <w:rPr>
          <w:rFonts w:cs="Calibri Light"/>
          <w:color w:val="14377D"/>
          <w:szCs w:val="22"/>
          <w:u w:val="single"/>
        </w:rPr>
      </w:pPr>
      <w:sdt>
        <w:sdtPr>
          <w:rPr>
            <w:rFonts w:cs="Calibri Light"/>
            <w:color w:val="14377D"/>
            <w:szCs w:val="22"/>
            <w:u w:val="single"/>
          </w:rPr>
          <w:id w:val="909505338"/>
          <w:placeholder>
            <w:docPart w:val="B41279F21C0845B1B0E61EB3D42074B3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720937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2B2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182B2A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S</w:t>
      </w:r>
      <w:r w:rsidR="00593789" w:rsidRPr="00593789">
        <w:rPr>
          <w:rFonts w:cs="Calibri Light"/>
          <w:color w:val="14377D"/>
          <w:szCs w:val="22"/>
        </w:rPr>
        <w:t>chedule CDL tests</w:t>
      </w:r>
      <w:r w:rsidR="004C4645">
        <w:rPr>
          <w:rFonts w:cs="Calibri Light"/>
          <w:color w:val="14377D"/>
          <w:szCs w:val="22"/>
        </w:rPr>
        <w:tab/>
      </w:r>
      <w:r w:rsidR="006F6100">
        <w:rPr>
          <w:rFonts w:cs="Calibri Light"/>
          <w:color w:val="14377D"/>
          <w:szCs w:val="22"/>
        </w:rPr>
        <w:tab/>
      </w:r>
      <w:r w:rsidR="006F6100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</w:rPr>
          <w:id w:val="268443392"/>
          <w:placeholder>
            <w:docPart w:val="1FEA2B610D5149598A10ACD6DC944E6E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784961817"/>
              <w:placeholder>
                <w:docPart w:val="848F7D9B432746738131533FC2029519"/>
              </w:placeholder>
            </w:sdtPr>
            <w:sdtEndPr/>
            <w:sdtContent>
              <w:sdt>
                <w:sdtPr>
                  <w:rPr>
                    <w:rFonts w:cs="Calibri Light"/>
                    <w:color w:val="14377D"/>
                    <w:szCs w:val="22"/>
                    <w:u w:val="single"/>
                  </w:rPr>
                  <w:id w:val="-40823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82B2A">
                    <w:rPr>
                      <w:rFonts w:ascii="MS Gothic" w:eastAsia="MS Gothic" w:hAnsi="MS Gothic" w:cs="Calibri Light" w:hint="eastAsia"/>
                      <w:color w:val="14377D"/>
                      <w:szCs w:val="22"/>
                      <w:u w:val="single"/>
                    </w:rPr>
                    <w:t>☐</w:t>
                  </w:r>
                </w:sdtContent>
              </w:sdt>
            </w:sdtContent>
          </w:sdt>
        </w:sdtContent>
      </w:sdt>
      <w:r w:rsidR="00182B2A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E</w:t>
      </w:r>
      <w:r w:rsidR="00593789" w:rsidRPr="00593789">
        <w:rPr>
          <w:rFonts w:cs="Calibri Light"/>
          <w:color w:val="14377D"/>
          <w:szCs w:val="22"/>
        </w:rPr>
        <w:t>nter CDL test results</w:t>
      </w:r>
      <w:r w:rsidR="00182B2A" w:rsidRPr="00E05AB0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  <w:u w:val="single"/>
          </w:rPr>
          <w:id w:val="-396667959"/>
          <w:placeholder>
            <w:docPart w:val="8F61FE39A9A341CAB3E9DAF3FC9A1410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540662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10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6F6100" w:rsidRPr="00396097">
        <w:rPr>
          <w:rFonts w:cs="Calibri Light"/>
          <w:color w:val="14377D"/>
          <w:szCs w:val="22"/>
        </w:rPr>
        <w:t xml:space="preserve"> </w:t>
      </w:r>
      <w:r w:rsidR="006F6100" w:rsidRPr="00593789">
        <w:rPr>
          <w:rFonts w:cs="Calibri Light"/>
          <w:color w:val="14377D"/>
          <w:szCs w:val="22"/>
        </w:rPr>
        <w:t xml:space="preserve">Third Party CDL Skills </w:t>
      </w:r>
      <w:proofErr w:type="gramStart"/>
      <w:r w:rsidR="006F6100" w:rsidRPr="00593789">
        <w:rPr>
          <w:rFonts w:cs="Calibri Light"/>
          <w:color w:val="14377D"/>
          <w:szCs w:val="22"/>
        </w:rPr>
        <w:t>testing</w:t>
      </w:r>
      <w:proofErr w:type="gramEnd"/>
    </w:p>
    <w:p w14:paraId="3AE44D67" w14:textId="71A02EF7" w:rsidR="006F6100" w:rsidRDefault="00DE55CF" w:rsidP="006F6100">
      <w:pPr>
        <w:spacing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166164052"/>
          <w:placeholder>
            <w:docPart w:val="E8FAA0572C944446A1C5692614135859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76908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05AB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E05AB0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M</w:t>
      </w:r>
      <w:r w:rsidR="00593789" w:rsidRPr="00593789">
        <w:rPr>
          <w:rFonts w:cs="Calibri Light"/>
          <w:color w:val="14377D"/>
          <w:szCs w:val="22"/>
        </w:rPr>
        <w:t>anage Examiners Training</w:t>
      </w:r>
      <w:r w:rsidR="006F6100">
        <w:rPr>
          <w:rFonts w:cs="Calibri Light"/>
          <w:color w:val="14377D"/>
          <w:szCs w:val="22"/>
        </w:rPr>
        <w:tab/>
      </w:r>
      <w:r w:rsidR="006F6100">
        <w:rPr>
          <w:rFonts w:cs="Calibri Light"/>
          <w:color w:val="14377D"/>
          <w:szCs w:val="22"/>
        </w:rPr>
        <w:tab/>
      </w:r>
      <w:sdt>
        <w:sdtPr>
          <w:rPr>
            <w:rFonts w:cs="Calibri Light"/>
            <w:color w:val="14377D"/>
            <w:szCs w:val="22"/>
            <w:u w:val="single"/>
          </w:rPr>
          <w:id w:val="198373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100">
            <w:rPr>
              <w:rFonts w:ascii="MS Gothic" w:eastAsia="MS Gothic" w:hAnsi="MS Gothic" w:cs="Calibri Light" w:hint="eastAsia"/>
              <w:color w:val="14377D"/>
              <w:szCs w:val="22"/>
              <w:u w:val="single"/>
            </w:rPr>
            <w:t>☐</w:t>
          </w:r>
        </w:sdtContent>
      </w:sdt>
      <w:r w:rsidR="006F6100" w:rsidRPr="00396097">
        <w:rPr>
          <w:rFonts w:cs="Calibri Light"/>
          <w:color w:val="14377D"/>
          <w:szCs w:val="22"/>
        </w:rPr>
        <w:t xml:space="preserve"> </w:t>
      </w:r>
      <w:r w:rsidR="006F6100">
        <w:rPr>
          <w:rFonts w:cs="Calibri Light"/>
          <w:color w:val="14377D"/>
          <w:szCs w:val="22"/>
        </w:rPr>
        <w:t>E</w:t>
      </w:r>
      <w:r w:rsidR="006F6100" w:rsidRPr="00593789">
        <w:rPr>
          <w:rFonts w:cs="Calibri Light"/>
          <w:color w:val="14377D"/>
          <w:szCs w:val="22"/>
        </w:rPr>
        <w:t>nter audit information for Organizations and Examiners</w:t>
      </w:r>
      <w:r w:rsidR="006F6100" w:rsidRPr="00396097">
        <w:rPr>
          <w:rFonts w:cs="Calibri Light"/>
          <w:color w:val="14377D"/>
          <w:szCs w:val="22"/>
        </w:rPr>
        <w:t xml:space="preserve"> </w:t>
      </w:r>
    </w:p>
    <w:p w14:paraId="25F4F161" w14:textId="3180E18D" w:rsidR="006F6100" w:rsidRDefault="00DE55CF" w:rsidP="006F6100">
      <w:pPr>
        <w:spacing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</w:rPr>
          <w:id w:val="1188566341"/>
          <w:placeholder>
            <w:docPart w:val="E8FAA0572C944446A1C5692614135859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167054087"/>
              <w:placeholder>
                <w:docPart w:val="0F14D92843054B9CB6807668B132C97B"/>
              </w:placeholder>
            </w:sdtPr>
            <w:sdtEndPr/>
            <w:sdtContent>
              <w:sdt>
                <w:sdtPr>
                  <w:rPr>
                    <w:rFonts w:cs="Calibri Light"/>
                    <w:color w:val="14377D"/>
                    <w:szCs w:val="22"/>
                    <w:u w:val="single"/>
                  </w:rPr>
                  <w:id w:val="-405913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C4645">
                    <w:rPr>
                      <w:rFonts w:ascii="MS Gothic" w:eastAsia="MS Gothic" w:hAnsi="MS Gothic" w:cs="Calibri Light" w:hint="eastAsia"/>
                      <w:color w:val="14377D"/>
                      <w:szCs w:val="22"/>
                      <w:u w:val="single"/>
                    </w:rPr>
                    <w:t>☐</w:t>
                  </w:r>
                </w:sdtContent>
              </w:sdt>
            </w:sdtContent>
          </w:sdt>
        </w:sdtContent>
      </w:sdt>
      <w:r w:rsidR="00E05AB0" w:rsidRPr="00396097">
        <w:rPr>
          <w:rFonts w:cs="Calibri Light"/>
          <w:color w:val="14377D"/>
          <w:szCs w:val="22"/>
        </w:rPr>
        <w:t xml:space="preserve"> </w:t>
      </w:r>
      <w:r w:rsidR="004C4645">
        <w:rPr>
          <w:rFonts w:cs="Calibri Light"/>
          <w:color w:val="14377D"/>
          <w:szCs w:val="22"/>
        </w:rPr>
        <w:t>Gen</w:t>
      </w:r>
      <w:r w:rsidR="00593789" w:rsidRPr="00593789">
        <w:rPr>
          <w:rFonts w:cs="Calibri Light"/>
          <w:color w:val="14377D"/>
          <w:szCs w:val="22"/>
        </w:rPr>
        <w:t xml:space="preserve">erate reports provided by </w:t>
      </w:r>
      <w:proofErr w:type="gramStart"/>
      <w:r w:rsidR="00593789" w:rsidRPr="00593789">
        <w:rPr>
          <w:rFonts w:cs="Calibri Light"/>
          <w:color w:val="14377D"/>
          <w:szCs w:val="22"/>
        </w:rPr>
        <w:t>CSTIMS</w:t>
      </w:r>
      <w:proofErr w:type="gramEnd"/>
      <w:r w:rsidR="004C4645">
        <w:rPr>
          <w:rFonts w:cs="Calibri Light"/>
          <w:color w:val="14377D"/>
          <w:szCs w:val="22"/>
        </w:rPr>
        <w:tab/>
      </w:r>
    </w:p>
    <w:p w14:paraId="678C26F0" w14:textId="7732AA0F" w:rsidR="00E05AB0" w:rsidRPr="00091EBB" w:rsidRDefault="00DE55CF" w:rsidP="006F6100">
      <w:pPr>
        <w:spacing w:before="240"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68653784"/>
          <w:placeholder>
            <w:docPart w:val="7D3E140091454DE883F3385113E56C20"/>
          </w:placeholder>
        </w:sdtPr>
        <w:sdtEndPr/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31664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10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6F6100" w:rsidRPr="00396097">
        <w:rPr>
          <w:rFonts w:cs="Calibri Light"/>
          <w:color w:val="14377D"/>
          <w:szCs w:val="22"/>
        </w:rPr>
        <w:t xml:space="preserve"> </w:t>
      </w:r>
      <w:r w:rsidR="006F6100">
        <w:rPr>
          <w:rFonts w:cs="Calibri Light"/>
          <w:color w:val="14377D"/>
          <w:szCs w:val="22"/>
        </w:rPr>
        <w:t>I am an IT subject matter expert</w:t>
      </w:r>
      <w:r w:rsidR="006F6100" w:rsidRPr="00396097">
        <w:rPr>
          <w:rFonts w:cs="Calibri Light"/>
          <w:color w:val="14377D"/>
          <w:szCs w:val="22"/>
        </w:rPr>
        <w:t>.</w:t>
      </w:r>
    </w:p>
    <w:p w14:paraId="541B4F2A" w14:textId="7F060653" w:rsidR="00E05AB0" w:rsidRDefault="00E05AB0" w:rsidP="00091EBB">
      <w:pPr>
        <w:spacing w:line="360" w:lineRule="auto"/>
        <w:rPr>
          <w:rFonts w:cs="Calibri Light"/>
          <w:color w:val="14377D"/>
          <w:szCs w:val="22"/>
        </w:rPr>
      </w:pPr>
    </w:p>
    <w:p w14:paraId="7A0EF458" w14:textId="4278AA8E" w:rsidR="00CA4A41" w:rsidRPr="00A766E3" w:rsidRDefault="00BF0EDC" w:rsidP="00CA4A41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lastRenderedPageBreak/>
        <w:br/>
      </w:r>
      <w:r w:rsidR="00CA4A41" w:rsidRPr="00A766E3">
        <w:rPr>
          <w:b/>
          <w:color w:val="14377D"/>
          <w:sz w:val="24"/>
        </w:rPr>
        <w:t xml:space="preserve">APPLICANT </w:t>
      </w:r>
      <w:r w:rsidR="00CA4A41">
        <w:rPr>
          <w:b/>
          <w:color w:val="14377D"/>
          <w:sz w:val="24"/>
        </w:rPr>
        <w:t>RESUME</w:t>
      </w:r>
    </w:p>
    <w:p w14:paraId="2BC7BAE2" w14:textId="0967C8D4" w:rsidR="002B5751" w:rsidRPr="00CA4A41" w:rsidRDefault="003C02A3" w:rsidP="009D6D4E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 (limit to 500 words)</w:t>
      </w:r>
      <w:r w:rsidR="00BF0EDC" w:rsidRPr="00CA4A41">
        <w:rPr>
          <w:b/>
          <w:color w:val="14377D"/>
          <w:sz w:val="20"/>
          <w:szCs w:val="20"/>
        </w:rPr>
        <w:t xml:space="preserve"> </w:t>
      </w:r>
    </w:p>
    <w:sdt>
      <w:sdtPr>
        <w:rPr>
          <w:szCs w:val="22"/>
        </w:rPr>
        <w:id w:val="1096593486"/>
        <w:placeholder>
          <w:docPart w:val="DefaultPlaceholder_1081868574"/>
        </w:placeholder>
        <w:showingPlcHdr/>
        <w:text/>
      </w:sdtPr>
      <w:sdtEndPr/>
      <w:sdtContent>
        <w:p w14:paraId="546E01BE" w14:textId="0B62C21B" w:rsidR="003C02A3" w:rsidRPr="00396097" w:rsidRDefault="00BF0EDC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4AA70F20" w14:textId="77777777" w:rsidR="00BF0EDC" w:rsidRDefault="00BF0EDC" w:rsidP="00CA4A41">
      <w:pPr>
        <w:rPr>
          <w:b/>
          <w:color w:val="14377D"/>
          <w:sz w:val="24"/>
        </w:rPr>
      </w:pPr>
    </w:p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26E45C49" w14:textId="2865715D" w:rsidR="00396097" w:rsidRDefault="003C02A3" w:rsidP="00396097">
      <w:pPr>
        <w:rPr>
          <w:color w:val="14377D"/>
          <w:szCs w:val="22"/>
        </w:rPr>
      </w:pPr>
      <w:r w:rsidRPr="00EC1A0D">
        <w:rPr>
          <w:color w:val="14377D"/>
          <w:szCs w:val="22"/>
        </w:rPr>
        <w:t xml:space="preserve">Applicants chosen to be a member of the </w:t>
      </w:r>
      <w:r w:rsidR="00C62491">
        <w:rPr>
          <w:color w:val="14377D"/>
          <w:szCs w:val="22"/>
        </w:rPr>
        <w:t>S</w:t>
      </w:r>
      <w:r w:rsidR="00FA6D89">
        <w:rPr>
          <w:color w:val="14377D"/>
          <w:szCs w:val="22"/>
        </w:rPr>
        <w:t>ubcommittee</w:t>
      </w:r>
      <w:r w:rsidRPr="00EC1A0D">
        <w:rPr>
          <w:color w:val="14377D"/>
          <w:szCs w:val="22"/>
        </w:rPr>
        <w:t xml:space="preserve"> must be willing to travel. It is anticipated that there will be </w:t>
      </w:r>
      <w:r w:rsidR="00CB304C" w:rsidRPr="00EC1A0D">
        <w:rPr>
          <w:color w:val="14377D"/>
          <w:szCs w:val="22"/>
        </w:rPr>
        <w:t>both virtual meetings and</w:t>
      </w:r>
      <w:r w:rsidR="00091EBB" w:rsidRPr="00EC1A0D">
        <w:rPr>
          <w:color w:val="14377D"/>
          <w:szCs w:val="22"/>
        </w:rPr>
        <w:t xml:space="preserve"> </w:t>
      </w:r>
      <w:r w:rsidR="00CA4A41" w:rsidRPr="00EC1A0D">
        <w:rPr>
          <w:color w:val="14377D"/>
          <w:szCs w:val="22"/>
        </w:rPr>
        <w:t>in-person meetings</w:t>
      </w:r>
      <w:r w:rsidR="00767ABC">
        <w:rPr>
          <w:color w:val="14377D"/>
          <w:szCs w:val="22"/>
        </w:rPr>
        <w:t xml:space="preserve"> in FY2</w:t>
      </w:r>
      <w:r w:rsidR="00C62491">
        <w:rPr>
          <w:color w:val="14377D"/>
          <w:szCs w:val="22"/>
        </w:rPr>
        <w:t>4</w:t>
      </w:r>
      <w:r w:rsidR="00CA4A41" w:rsidRPr="00EC1A0D">
        <w:rPr>
          <w:color w:val="14377D"/>
          <w:szCs w:val="22"/>
        </w:rPr>
        <w:t xml:space="preserve">. </w:t>
      </w:r>
      <w:r w:rsidR="00FA6D89">
        <w:rPr>
          <w:color w:val="14377D"/>
          <w:szCs w:val="22"/>
        </w:rPr>
        <w:t>Subcommittee</w:t>
      </w:r>
      <w:r w:rsidRPr="00EC1A0D">
        <w:rPr>
          <w:color w:val="14377D"/>
          <w:szCs w:val="22"/>
        </w:rPr>
        <w:t xml:space="preserve"> members will also be given writing and/or research assignments to complete. It is expected that members who volunteer for this </w:t>
      </w:r>
      <w:r w:rsidR="00240B31">
        <w:rPr>
          <w:color w:val="14377D"/>
          <w:szCs w:val="22"/>
        </w:rPr>
        <w:t>s</w:t>
      </w:r>
      <w:r w:rsidR="00FA6D89">
        <w:rPr>
          <w:color w:val="14377D"/>
          <w:szCs w:val="22"/>
        </w:rPr>
        <w:t>ubcommittee</w:t>
      </w:r>
      <w:r w:rsidRPr="00EC1A0D">
        <w:rPr>
          <w:color w:val="14377D"/>
          <w:szCs w:val="22"/>
        </w:rPr>
        <w:t xml:space="preserve"> will complete the work in the amount of time agreed upon. In addition, conference calls will be scheduled on </w:t>
      </w:r>
      <w:proofErr w:type="gramStart"/>
      <w:r w:rsidRPr="00EC1A0D">
        <w:rPr>
          <w:color w:val="14377D"/>
          <w:szCs w:val="22"/>
        </w:rPr>
        <w:t>an</w:t>
      </w:r>
      <w:proofErr w:type="gramEnd"/>
      <w:r w:rsidRPr="00EC1A0D">
        <w:rPr>
          <w:color w:val="14377D"/>
          <w:szCs w:val="22"/>
        </w:rPr>
        <w:t xml:space="preserve"> as needed basis. Members are required to make a good faith effort to attend a</w:t>
      </w:r>
      <w:r w:rsidR="002F4C52">
        <w:rPr>
          <w:color w:val="14377D"/>
          <w:szCs w:val="22"/>
        </w:rPr>
        <w:t xml:space="preserve">nd actively participate in all </w:t>
      </w:r>
      <w:r w:rsidR="00240B31">
        <w:rPr>
          <w:color w:val="14377D"/>
          <w:szCs w:val="22"/>
        </w:rPr>
        <w:t>s</w:t>
      </w:r>
      <w:r w:rsidR="00FA6D89">
        <w:rPr>
          <w:color w:val="14377D"/>
          <w:szCs w:val="22"/>
        </w:rPr>
        <w:t>ubcommittee</w:t>
      </w:r>
      <w:r w:rsidRPr="00EC1A0D">
        <w:rPr>
          <w:color w:val="14377D"/>
          <w:szCs w:val="22"/>
        </w:rPr>
        <w:t xml:space="preserve"> meeting(s) and conference calls and complete their assigned work. </w:t>
      </w:r>
      <w:r w:rsidR="007F43E0" w:rsidRPr="00EC1A0D">
        <w:rPr>
          <w:color w:val="14377D"/>
          <w:szCs w:val="22"/>
        </w:rPr>
        <w:t xml:space="preserve">Active participation </w:t>
      </w:r>
      <w:r w:rsidR="00CB50A0" w:rsidRPr="00EC1A0D">
        <w:rPr>
          <w:color w:val="14377D"/>
          <w:szCs w:val="22"/>
        </w:rPr>
        <w:t>includes but</w:t>
      </w:r>
      <w:r w:rsidR="007F43E0" w:rsidRPr="00EC1A0D">
        <w:rPr>
          <w:color w:val="14377D"/>
          <w:szCs w:val="22"/>
        </w:rPr>
        <w:t xml:space="preserve"> is not limited </w:t>
      </w:r>
      <w:proofErr w:type="gramStart"/>
      <w:r w:rsidR="007F43E0" w:rsidRPr="00EC1A0D">
        <w:rPr>
          <w:color w:val="14377D"/>
          <w:szCs w:val="22"/>
        </w:rPr>
        <w:t>to:</w:t>
      </w:r>
      <w:proofErr w:type="gramEnd"/>
      <w:r w:rsidR="007F43E0" w:rsidRPr="00EC1A0D">
        <w:rPr>
          <w:color w:val="14377D"/>
          <w:szCs w:val="22"/>
        </w:rPr>
        <w:t xml:space="preserve"> regularly attending monthly meetings, perform frequent outreach to representative states, providing feedback and casting votes when requested, and openly engaging in group discussions (offering knowledge, opinions, experience and challenges).</w:t>
      </w:r>
    </w:p>
    <w:p w14:paraId="6FB5F865" w14:textId="77777777" w:rsidR="007F43E0" w:rsidRDefault="007F43E0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 xml:space="preserve">As </w:t>
      </w:r>
      <w:proofErr w:type="gramStart"/>
      <w:r w:rsidRPr="00396097">
        <w:rPr>
          <w:color w:val="14377D"/>
        </w:rPr>
        <w:t>applicant</w:t>
      </w:r>
      <w:proofErr w:type="gramEnd"/>
      <w:r w:rsidRPr="00396097">
        <w:rPr>
          <w:color w:val="14377D"/>
        </w:rPr>
        <w:t>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11273641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5453FB15" w14:textId="71A7B1AC" w:rsidR="00396097" w:rsidRPr="00396097" w:rsidRDefault="00BF0EDC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7126230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62161073" w14:textId="62BFA168" w:rsidR="00396097" w:rsidRPr="00396097" w:rsidRDefault="00BF0EDC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1BD27732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BF0EDC">
              <w:rPr>
                <w:color w:val="14377D"/>
              </w:rPr>
              <w:t xml:space="preserve">   </w:t>
            </w:r>
            <w:sdt>
              <w:sdtPr>
                <w:rPr>
                  <w:color w:val="14377D"/>
                </w:rPr>
                <w:id w:val="-18036164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F0EDC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534451A5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FA6D89">
        <w:rPr>
          <w:color w:val="1F497D"/>
        </w:rPr>
        <w:t>Subcommittee</w:t>
      </w:r>
      <w:r w:rsidRPr="002E1615">
        <w:rPr>
          <w:color w:val="1F497D"/>
        </w:rPr>
        <w:t xml:space="preserve"> meetings and select AAMVA conferences. And as much as possible, to other conferences and meetings as needed to represent the </w:t>
      </w:r>
      <w:r w:rsidR="00FA6D8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2191789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77EE93B9" w14:textId="5C57E130" w:rsidR="00396097" w:rsidRPr="00396097" w:rsidRDefault="00BF0EDC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14623073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334AD702" w14:textId="758801F9" w:rsidR="00396097" w:rsidRPr="00396097" w:rsidRDefault="00BF0EDC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0152BAA5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BF0EDC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53635531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F0EDC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478B8454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FA6D89">
        <w:rPr>
          <w:color w:val="1F497D"/>
        </w:rPr>
        <w:t>Subcommittee</w:t>
      </w:r>
      <w:r w:rsidRPr="002E1615">
        <w:rPr>
          <w:color w:val="1F497D"/>
        </w:rPr>
        <w:t xml:space="preserve"> meetings and select AAMVA conferences. And as much as possible to other conferences and meetings as needed to represent the </w:t>
      </w:r>
      <w:r w:rsidR="00FA6D89">
        <w:rPr>
          <w:color w:val="1F497D"/>
        </w:rPr>
        <w:t>Subcommittee</w:t>
      </w:r>
      <w:r w:rsidRPr="002E1615">
        <w:rPr>
          <w:color w:val="1F497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196021828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14:paraId="092F2E1C" w14:textId="1170813F" w:rsidR="00396097" w:rsidRPr="00396097" w:rsidRDefault="00BF0EDC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16908340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14:paraId="0A4F6520" w14:textId="05ABDB3F" w:rsidR="00396097" w:rsidRPr="00396097" w:rsidRDefault="00BF0EDC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41CA96A8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BF0EDC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20186112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F0EDC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3F869301" w14:textId="77777777" w:rsidR="00042630" w:rsidRDefault="00BF0EDC" w:rsidP="00042630">
      <w:pPr>
        <w:rPr>
          <w:color w:val="002060"/>
        </w:rPr>
      </w:pPr>
      <w:r w:rsidRPr="00BB6C9E">
        <w:rPr>
          <w:color w:val="002060"/>
        </w:rPr>
        <w:t>It is the policy that all applicants must obtain the permission of their supervisor and chief administrator prior to submitting the application. </w:t>
      </w:r>
      <w:r w:rsidRPr="00BB6C9E">
        <w:rPr>
          <w:b/>
          <w:color w:val="002060"/>
        </w:rPr>
        <w:t>INCOMPLETE APPLICATIONS or APPLICATIONS NOT INCLUDING A SIGNATURE OR ACCOMPANYING AUTHORIZATION WILL NOT BE ACCEPTED.</w:t>
      </w:r>
      <w:r w:rsidRPr="00BB6C9E">
        <w:rPr>
          <w:color w:val="002060"/>
        </w:rPr>
        <w:t> </w:t>
      </w:r>
      <w:r w:rsidR="00042630">
        <w:rPr>
          <w:i/>
          <w:color w:val="002060"/>
        </w:rPr>
        <w:t>Electronic signatures are acceptable.</w:t>
      </w:r>
    </w:p>
    <w:p w14:paraId="45F81C50" w14:textId="77777777" w:rsidR="00042630" w:rsidRDefault="00042630" w:rsidP="00042630">
      <w:pPr>
        <w:rPr>
          <w:color w:val="002060"/>
        </w:rPr>
      </w:pPr>
    </w:p>
    <w:p w14:paraId="2474D059" w14:textId="4067DEF1" w:rsidR="00DB6874" w:rsidRPr="00042630" w:rsidRDefault="00DB6874" w:rsidP="00042630">
      <w:pPr>
        <w:rPr>
          <w:color w:val="002060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6F6100">
        <w:rPr>
          <w:b/>
          <w:color w:val="14377D"/>
        </w:rPr>
        <w:t>.</w:t>
      </w:r>
      <w:r w:rsidR="00EB20D0">
        <w:rPr>
          <w:b/>
          <w:color w:val="14377D"/>
        </w:rPr>
        <w:t xml:space="preserve"> </w:t>
      </w:r>
      <w:r>
        <w:rPr>
          <w:b/>
          <w:color w:val="14377D"/>
        </w:rPr>
        <w:t>If you have any questions about the</w:t>
      </w:r>
      <w:r w:rsidR="00E37A23">
        <w:rPr>
          <w:b/>
          <w:color w:val="14377D"/>
        </w:rPr>
        <w:t xml:space="preserve"> </w:t>
      </w:r>
      <w:r w:rsidR="00F631F1">
        <w:rPr>
          <w:b/>
          <w:color w:val="14377D"/>
        </w:rPr>
        <w:t>s</w:t>
      </w:r>
      <w:r w:rsidR="00FA6D89">
        <w:rPr>
          <w:b/>
          <w:color w:val="14377D"/>
        </w:rPr>
        <w:t>ubcommittee</w:t>
      </w:r>
      <w:r w:rsidR="00E37A23">
        <w:rPr>
          <w:b/>
          <w:color w:val="14377D"/>
        </w:rPr>
        <w:t xml:space="preserve">, please contact </w:t>
      </w:r>
      <w:r w:rsidR="0013392F">
        <w:rPr>
          <w:b/>
          <w:color w:val="14377D"/>
        </w:rPr>
        <w:t xml:space="preserve">the project manager, </w:t>
      </w:r>
      <w:r w:rsidR="00757865" w:rsidRPr="00757865">
        <w:rPr>
          <w:b/>
          <w:color w:val="14377D"/>
        </w:rPr>
        <w:t>Sri Prakash</w:t>
      </w:r>
      <w:r w:rsidR="00757865" w:rsidRPr="00757865">
        <w:rPr>
          <w:b/>
          <w:color w:val="14377D"/>
        </w:rPr>
        <w:t xml:space="preserve"> </w:t>
      </w:r>
      <w:r w:rsidR="007526EE">
        <w:rPr>
          <w:b/>
          <w:color w:val="14377D"/>
        </w:rPr>
        <w:t>(</w:t>
      </w:r>
      <w:r w:rsidR="00757865">
        <w:rPr>
          <w:rStyle w:val="Hyperlink"/>
          <w:b/>
        </w:rPr>
        <w:t>sprakash</w:t>
      </w:r>
      <w:r w:rsidR="00E37A23" w:rsidRPr="00CB304C">
        <w:rPr>
          <w:rStyle w:val="Hyperlink"/>
          <w:b/>
        </w:rPr>
        <w:t>@aamva</w:t>
      </w:r>
      <w:r w:rsidR="00E37A23" w:rsidRPr="00E37A23">
        <w:rPr>
          <w:rStyle w:val="Hyperlink"/>
          <w:b/>
        </w:rPr>
        <w:t>.org</w:t>
      </w:r>
      <w:r w:rsidR="007526EE">
        <w:rPr>
          <w:rStyle w:val="Hyperlink"/>
          <w:b/>
        </w:rPr>
        <w:t>)</w:t>
      </w:r>
      <w:r w:rsidR="00E37A23">
        <w:rPr>
          <w:b/>
          <w:color w:val="14377D"/>
        </w:rPr>
        <w:t>.</w:t>
      </w:r>
    </w:p>
    <w:sectPr w:rsidR="00DB6874" w:rsidRPr="00042630" w:rsidSect="003C02A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35C" w14:textId="77777777" w:rsidR="007C78E0" w:rsidRDefault="007C78E0" w:rsidP="00642A6B">
      <w:r>
        <w:separator/>
      </w:r>
    </w:p>
  </w:endnote>
  <w:endnote w:type="continuationSeparator" w:id="0">
    <w:p w14:paraId="351AF608" w14:textId="77777777" w:rsidR="007C78E0" w:rsidRDefault="007C78E0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9AF4" w14:textId="77777777" w:rsidR="007C78E0" w:rsidRDefault="007C78E0" w:rsidP="00642A6B">
      <w:r>
        <w:separator/>
      </w:r>
    </w:p>
  </w:footnote>
  <w:footnote w:type="continuationSeparator" w:id="0">
    <w:p w14:paraId="3E797490" w14:textId="77777777" w:rsidR="007C78E0" w:rsidRDefault="007C78E0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14:paraId="090BC53C" w14:textId="411E260B" w:rsidR="00C62B1A" w:rsidRPr="00E333A7" w:rsidRDefault="00BF0EDC" w:rsidP="00E333A7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 xml:space="preserve">CSTIMS </w:t>
        </w:r>
        <w:r w:rsidR="00FA6D89">
          <w:rPr>
            <w:rStyle w:val="Emphasis"/>
          </w:rPr>
          <w:t>Subcommittee</w:t>
        </w:r>
        <w:r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767ABC">
          <w:rPr>
            <w:rStyle w:val="Emphasis"/>
          </w:rPr>
          <w:tab/>
        </w:r>
        <w:r w:rsidR="00E333A7" w:rsidRPr="00E333A7">
          <w:rPr>
            <w:rStyle w:val="Emphasis"/>
          </w:rPr>
          <w:tab/>
        </w:r>
        <w:r w:rsidR="00E333A7" w:rsidRPr="00E333A7">
          <w:rPr>
            <w:rStyle w:val="Emphasis"/>
          </w:rPr>
          <w:tab/>
        </w:r>
        <w:r w:rsidR="00E333A7"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E27074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E27074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663744">
    <w:abstractNumId w:val="4"/>
  </w:num>
  <w:num w:numId="2" w16cid:durableId="1711807160">
    <w:abstractNumId w:val="4"/>
  </w:num>
  <w:num w:numId="3" w16cid:durableId="2030139542">
    <w:abstractNumId w:val="0"/>
  </w:num>
  <w:num w:numId="4" w16cid:durableId="20482903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7484215">
    <w:abstractNumId w:val="2"/>
  </w:num>
  <w:num w:numId="6" w16cid:durableId="214712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310D1"/>
    <w:rsid w:val="00042630"/>
    <w:rsid w:val="0006050B"/>
    <w:rsid w:val="000653D5"/>
    <w:rsid w:val="00091EBB"/>
    <w:rsid w:val="000A0C84"/>
    <w:rsid w:val="000C339D"/>
    <w:rsid w:val="0013392F"/>
    <w:rsid w:val="0016669D"/>
    <w:rsid w:val="00182B2A"/>
    <w:rsid w:val="001A13B5"/>
    <w:rsid w:val="001F3983"/>
    <w:rsid w:val="00240B31"/>
    <w:rsid w:val="002A19F5"/>
    <w:rsid w:val="002A6497"/>
    <w:rsid w:val="002B5751"/>
    <w:rsid w:val="002D77A0"/>
    <w:rsid w:val="002F03EE"/>
    <w:rsid w:val="002F4C52"/>
    <w:rsid w:val="00326987"/>
    <w:rsid w:val="003348F9"/>
    <w:rsid w:val="0033607B"/>
    <w:rsid w:val="00364ABF"/>
    <w:rsid w:val="00367747"/>
    <w:rsid w:val="0039541A"/>
    <w:rsid w:val="00396097"/>
    <w:rsid w:val="003A4988"/>
    <w:rsid w:val="003C02A3"/>
    <w:rsid w:val="003C2A2F"/>
    <w:rsid w:val="003D2FCE"/>
    <w:rsid w:val="003E754F"/>
    <w:rsid w:val="00496AC4"/>
    <w:rsid w:val="00497346"/>
    <w:rsid w:val="004A0462"/>
    <w:rsid w:val="004C4645"/>
    <w:rsid w:val="004D2D0C"/>
    <w:rsid w:val="004E2DE2"/>
    <w:rsid w:val="005361D6"/>
    <w:rsid w:val="00593789"/>
    <w:rsid w:val="005A3FC7"/>
    <w:rsid w:val="005E216C"/>
    <w:rsid w:val="00606CDC"/>
    <w:rsid w:val="00633925"/>
    <w:rsid w:val="00642A6B"/>
    <w:rsid w:val="006554CE"/>
    <w:rsid w:val="006A40B3"/>
    <w:rsid w:val="006F2CDD"/>
    <w:rsid w:val="006F6100"/>
    <w:rsid w:val="007205C0"/>
    <w:rsid w:val="00743E13"/>
    <w:rsid w:val="007526EE"/>
    <w:rsid w:val="00757865"/>
    <w:rsid w:val="00767ABC"/>
    <w:rsid w:val="00782910"/>
    <w:rsid w:val="007860D4"/>
    <w:rsid w:val="00791DA2"/>
    <w:rsid w:val="007A436A"/>
    <w:rsid w:val="007B1897"/>
    <w:rsid w:val="007C78E0"/>
    <w:rsid w:val="007D7289"/>
    <w:rsid w:val="007F43E0"/>
    <w:rsid w:val="007F54AA"/>
    <w:rsid w:val="008734B6"/>
    <w:rsid w:val="008D33B6"/>
    <w:rsid w:val="008E73DE"/>
    <w:rsid w:val="008F296A"/>
    <w:rsid w:val="0091453C"/>
    <w:rsid w:val="00915424"/>
    <w:rsid w:val="00930025"/>
    <w:rsid w:val="009318E3"/>
    <w:rsid w:val="009564E0"/>
    <w:rsid w:val="00990E4E"/>
    <w:rsid w:val="009D4702"/>
    <w:rsid w:val="009D6D4E"/>
    <w:rsid w:val="00A766E3"/>
    <w:rsid w:val="00A85B72"/>
    <w:rsid w:val="00AA5E8A"/>
    <w:rsid w:val="00AB1BD0"/>
    <w:rsid w:val="00AC5B47"/>
    <w:rsid w:val="00AE1B54"/>
    <w:rsid w:val="00AE43DD"/>
    <w:rsid w:val="00B0250A"/>
    <w:rsid w:val="00B43952"/>
    <w:rsid w:val="00BF0EDC"/>
    <w:rsid w:val="00C56765"/>
    <w:rsid w:val="00C62491"/>
    <w:rsid w:val="00C62B1A"/>
    <w:rsid w:val="00C95729"/>
    <w:rsid w:val="00CA4A41"/>
    <w:rsid w:val="00CB304C"/>
    <w:rsid w:val="00CB50A0"/>
    <w:rsid w:val="00CF5290"/>
    <w:rsid w:val="00D62A05"/>
    <w:rsid w:val="00D674EE"/>
    <w:rsid w:val="00D87E2D"/>
    <w:rsid w:val="00DA6B3E"/>
    <w:rsid w:val="00DB6874"/>
    <w:rsid w:val="00DD4BB2"/>
    <w:rsid w:val="00E05AB0"/>
    <w:rsid w:val="00E24B17"/>
    <w:rsid w:val="00E24F43"/>
    <w:rsid w:val="00E27074"/>
    <w:rsid w:val="00E333A7"/>
    <w:rsid w:val="00E37A23"/>
    <w:rsid w:val="00E71668"/>
    <w:rsid w:val="00E747AD"/>
    <w:rsid w:val="00EB20D0"/>
    <w:rsid w:val="00EC0AC5"/>
    <w:rsid w:val="00EC1A0D"/>
    <w:rsid w:val="00F06A07"/>
    <w:rsid w:val="00F631F1"/>
    <w:rsid w:val="00F746CA"/>
    <w:rsid w:val="00F861DF"/>
    <w:rsid w:val="00F86D2B"/>
    <w:rsid w:val="00F9374D"/>
    <w:rsid w:val="00FA5563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BA1F31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BA1F31" w:themeColor="accent1"/>
        <w:bottom w:val="single" w:sz="4" w:space="10" w:color="BA1F31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5C0F1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282561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4277E0" w:themeColor="accent5" w:themeTint="99"/>
        <w:left w:val="single" w:sz="4" w:space="0" w:color="4277E0" w:themeColor="accent5" w:themeTint="99"/>
        <w:bottom w:val="single" w:sz="4" w:space="0" w:color="4277E0" w:themeColor="accent5" w:themeTint="99"/>
        <w:right w:val="single" w:sz="4" w:space="0" w:color="4277E0" w:themeColor="accent5" w:themeTint="99"/>
        <w:insideH w:val="single" w:sz="4" w:space="0" w:color="4277E0" w:themeColor="accent5" w:themeTint="99"/>
        <w:insideV w:val="single" w:sz="4" w:space="0" w:color="4277E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77D" w:themeColor="accent5"/>
          <w:left w:val="single" w:sz="4" w:space="0" w:color="14377D" w:themeColor="accent5"/>
          <w:bottom w:val="single" w:sz="4" w:space="0" w:color="14377D" w:themeColor="accent5"/>
          <w:right w:val="single" w:sz="4" w:space="0" w:color="14377D" w:themeColor="accent5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sz="4" w:space="0" w:color="1437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5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41A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41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DC1FE6FA8458BB467599C284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515-27E1-4DB7-B6F3-F63A018446A3}"/>
      </w:docPartPr>
      <w:docPartBody>
        <w:p w:rsidR="005936E0" w:rsidRDefault="00AD63D0" w:rsidP="00AD63D0">
          <w:pPr>
            <w:pStyle w:val="0ECDC1FE6FA8458BB467599C2841262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7F6C4C43AFE44DEBBA2029EC5CD8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9F5-3915-48F3-AD3D-CA6E1C6ED5E8}"/>
      </w:docPartPr>
      <w:docPartBody>
        <w:p w:rsidR="005936E0" w:rsidRDefault="00AD63D0" w:rsidP="00AD63D0">
          <w:pPr>
            <w:pStyle w:val="7F6C4C43AFE44DEBBA2029EC5CD8DFD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FEA2B610D5149598A10ACD6DC94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2823-D016-486C-9476-7CF21AA8B7EB}"/>
      </w:docPartPr>
      <w:docPartBody>
        <w:p w:rsidR="0046613D" w:rsidRDefault="00E43247" w:rsidP="00E43247">
          <w:pPr>
            <w:pStyle w:val="1FEA2B610D5149598A10ACD6DC944E6E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B41279F21C0845B1B0E61EB3D420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2F2A-3ADB-4865-9D52-D7034EDBEE8D}"/>
      </w:docPartPr>
      <w:docPartBody>
        <w:p w:rsidR="0046613D" w:rsidRDefault="00E43247" w:rsidP="00E43247">
          <w:pPr>
            <w:pStyle w:val="B41279F21C0845B1B0E61EB3D42074B3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4BAEF36E21F44A6893CA4609E4AD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108C-3D31-48FB-B595-16952CC23134}"/>
      </w:docPartPr>
      <w:docPartBody>
        <w:p w:rsidR="0046613D" w:rsidRDefault="00E43247" w:rsidP="00E43247">
          <w:pPr>
            <w:pStyle w:val="4BAEF36E21F44A6893CA4609E4ADCBB8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848F7D9B432746738131533FC202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856B-EB90-45BB-905C-C44E61CE0FCE}"/>
      </w:docPartPr>
      <w:docPartBody>
        <w:p w:rsidR="0046613D" w:rsidRDefault="00E43247" w:rsidP="00E43247">
          <w:pPr>
            <w:pStyle w:val="848F7D9B432746738131533FC2029519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E8FAA0572C944446A1C569261413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1284-0ABC-44B1-A9D2-E0C69472EA5D}"/>
      </w:docPartPr>
      <w:docPartBody>
        <w:p w:rsidR="0046613D" w:rsidRDefault="00E43247" w:rsidP="00E43247">
          <w:pPr>
            <w:pStyle w:val="E8FAA0572C944446A1C5692614135859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0F14D92843054B9CB6807668B132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B081-D4AA-4326-84C7-77158736C23E}"/>
      </w:docPartPr>
      <w:docPartBody>
        <w:p w:rsidR="0046613D" w:rsidRDefault="00E43247" w:rsidP="00E43247">
          <w:pPr>
            <w:pStyle w:val="0F14D92843054B9CB6807668B132C97B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06C69F494E744C99947E05FC0684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2180-DCBC-4399-A300-0E83AF34B5CB}"/>
      </w:docPartPr>
      <w:docPartBody>
        <w:p w:rsidR="00E4199C" w:rsidRDefault="0046613D" w:rsidP="0046613D">
          <w:pPr>
            <w:pStyle w:val="06C69F494E744C99947E05FC0684C75B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7D3E140091454DE883F3385113E5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F990-2487-41C4-A161-D92B27B5B06B}"/>
      </w:docPartPr>
      <w:docPartBody>
        <w:p w:rsidR="00E4199C" w:rsidRDefault="0046613D" w:rsidP="0046613D">
          <w:pPr>
            <w:pStyle w:val="7D3E140091454DE883F3385113E56C20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8F61FE39A9A341CAB3E9DAF3FC9A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6643-42E4-4959-A09E-C375DB6027E2}"/>
      </w:docPartPr>
      <w:docPartBody>
        <w:p w:rsidR="00E4199C" w:rsidRDefault="0046613D" w:rsidP="0046613D">
          <w:pPr>
            <w:pStyle w:val="8F61FE39A9A341CAB3E9DAF3FC9A1410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E55D-E300-4808-B008-3C59E98F800F}"/>
      </w:docPartPr>
      <w:docPartBody>
        <w:p w:rsidR="007753C3" w:rsidRDefault="008F4415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D0"/>
    <w:rsid w:val="0046613D"/>
    <w:rsid w:val="005936E0"/>
    <w:rsid w:val="005C26CF"/>
    <w:rsid w:val="007753C3"/>
    <w:rsid w:val="008F4415"/>
    <w:rsid w:val="00AD63D0"/>
    <w:rsid w:val="00DA38BF"/>
    <w:rsid w:val="00E4199C"/>
    <w:rsid w:val="00E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415"/>
    <w:rPr>
      <w:color w:val="808080"/>
    </w:rPr>
  </w:style>
  <w:style w:type="paragraph" w:customStyle="1" w:styleId="0ECDC1FE6FA8458BB467599C2841262C">
    <w:name w:val="0ECDC1FE6FA8458BB467599C2841262C"/>
    <w:rsid w:val="00AD63D0"/>
  </w:style>
  <w:style w:type="paragraph" w:customStyle="1" w:styleId="7F6C4C43AFE44DEBBA2029EC5CD8DFD7">
    <w:name w:val="7F6C4C43AFE44DEBBA2029EC5CD8DFD7"/>
    <w:rsid w:val="00AD63D0"/>
  </w:style>
  <w:style w:type="paragraph" w:customStyle="1" w:styleId="1FEA2B610D5149598A10ACD6DC944E6E">
    <w:name w:val="1FEA2B610D5149598A10ACD6DC944E6E"/>
    <w:rsid w:val="00E43247"/>
  </w:style>
  <w:style w:type="paragraph" w:customStyle="1" w:styleId="B41279F21C0845B1B0E61EB3D42074B3">
    <w:name w:val="B41279F21C0845B1B0E61EB3D42074B3"/>
    <w:rsid w:val="00E43247"/>
  </w:style>
  <w:style w:type="paragraph" w:customStyle="1" w:styleId="4BAEF36E21F44A6893CA4609E4ADCBB8">
    <w:name w:val="4BAEF36E21F44A6893CA4609E4ADCBB8"/>
    <w:rsid w:val="00E43247"/>
  </w:style>
  <w:style w:type="paragraph" w:customStyle="1" w:styleId="848F7D9B432746738131533FC2029519">
    <w:name w:val="848F7D9B432746738131533FC2029519"/>
    <w:rsid w:val="00E43247"/>
  </w:style>
  <w:style w:type="paragraph" w:customStyle="1" w:styleId="E8FAA0572C944446A1C5692614135859">
    <w:name w:val="E8FAA0572C944446A1C5692614135859"/>
    <w:rsid w:val="00E43247"/>
  </w:style>
  <w:style w:type="paragraph" w:customStyle="1" w:styleId="0F14D92843054B9CB6807668B132C97B">
    <w:name w:val="0F14D92843054B9CB6807668B132C97B"/>
    <w:rsid w:val="00E43247"/>
  </w:style>
  <w:style w:type="paragraph" w:customStyle="1" w:styleId="06C69F494E744C99947E05FC0684C75B">
    <w:name w:val="06C69F494E744C99947E05FC0684C75B"/>
    <w:rsid w:val="0046613D"/>
  </w:style>
  <w:style w:type="paragraph" w:customStyle="1" w:styleId="7D3E140091454DE883F3385113E56C20">
    <w:name w:val="7D3E140091454DE883F3385113E56C20"/>
    <w:rsid w:val="0046613D"/>
  </w:style>
  <w:style w:type="paragraph" w:customStyle="1" w:styleId="8F61FE39A9A341CAB3E9DAF3FC9A1410">
    <w:name w:val="8F61FE39A9A341CAB3E9DAF3FC9A1410"/>
    <w:rsid w:val="00466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6" ma:contentTypeDescription="Create a new document." ma:contentTypeScope="" ma:versionID="1974b9fe26cdc141cbbbab8cd24980cc">
  <xsd:schema xmlns:xsd="http://www.w3.org/2001/XMLSchema" xmlns:xs="http://www.w3.org/2001/XMLSchema" xmlns:p="http://schemas.microsoft.com/office/2006/metadata/properties" xmlns:ns2="8cc8675a-e9ad-4b9b-b466-a715b536407c" xmlns:ns3="f9b01bad-53f9-4c98-a251-0ec727333429" targetNamespace="http://schemas.microsoft.com/office/2006/metadata/properties" ma:root="true" ma:fieldsID="38c2881e598aa237495216b63a174735" ns2:_="" ns3:_="">
    <xsd:import namespace="8cc8675a-e9ad-4b9b-b466-a715b536407c"/>
    <xsd:import namespace="f9b01bad-53f9-4c98-a251-0ec7273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1bad-53f9-4c98-a251-0ec7273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F6D3-B842-4092-AEF3-813ECBBF8659}">
  <ds:schemaRefs>
    <ds:schemaRef ds:uri="http://purl.org/dc/elements/1.1/"/>
    <ds:schemaRef ds:uri="http://schemas.microsoft.com/office/2006/documentManagement/types"/>
    <ds:schemaRef ds:uri="f9b01bad-53f9-4c98-a251-0ec727333429"/>
    <ds:schemaRef ds:uri="http://schemas.microsoft.com/office/2006/metadata/properties"/>
    <ds:schemaRef ds:uri="http://schemas.microsoft.com/office/infopath/2007/PartnerControls"/>
    <ds:schemaRef ds:uri="8cc8675a-e9ad-4b9b-b466-a715b536407c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8FF5F-E0AF-4A36-9DD8-D11FAEC2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f9b01bad-53f9-4c98-a251-0ec7273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2023-04-24T17:44:00Z</dcterms:created>
  <dcterms:modified xsi:type="dcterms:W3CDTF">2023-04-24T17:44:00Z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